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FFED8" w14:textId="369B205F" w:rsidR="002A1EF8" w:rsidRPr="000E4C92" w:rsidRDefault="00CE1E04" w:rsidP="004748A0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</w:t>
      </w:r>
    </w:p>
    <w:p w14:paraId="0DB97B86" w14:textId="06AD9B14" w:rsidR="004748A0" w:rsidRDefault="004748A0" w:rsidP="00C835A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3379480" w14:textId="77777777" w:rsidR="002E0880" w:rsidRPr="000E4C92" w:rsidRDefault="002E0880" w:rsidP="004748A0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7D909BAD" w14:textId="3C07AB78" w:rsidR="002A1EF8" w:rsidRPr="00CE1E04" w:rsidRDefault="002A1EF8" w:rsidP="005B3D0F">
      <w:pPr>
        <w:jc w:val="center"/>
        <w:rPr>
          <w:rFonts w:ascii="Times New Roman" w:hAnsi="Times New Roman"/>
          <w:b/>
          <w:sz w:val="26"/>
          <w:szCs w:val="26"/>
        </w:rPr>
      </w:pPr>
      <w:r w:rsidRPr="00CE1E04">
        <w:rPr>
          <w:rFonts w:ascii="Times New Roman" w:hAnsi="Times New Roman"/>
          <w:b/>
          <w:sz w:val="26"/>
          <w:szCs w:val="26"/>
        </w:rPr>
        <w:t>МИССИЯ, ЦЕЛИ, ИДЕНТИФИКАЦИЯ, ЦЕННОСТИ</w:t>
      </w:r>
      <w:r w:rsidR="00472A53" w:rsidRPr="00CE1E04">
        <w:rPr>
          <w:rFonts w:ascii="Times New Roman" w:hAnsi="Times New Roman"/>
          <w:b/>
          <w:sz w:val="26"/>
          <w:szCs w:val="26"/>
        </w:rPr>
        <w:t>, ПРИНЦИПЫ</w:t>
      </w:r>
    </w:p>
    <w:p w14:paraId="3D4B3131" w14:textId="4D230184" w:rsidR="002A1EF8" w:rsidRPr="00CE1E04" w:rsidRDefault="002A1EF8" w:rsidP="004748A0">
      <w:pPr>
        <w:jc w:val="center"/>
        <w:rPr>
          <w:rFonts w:ascii="Times New Roman" w:hAnsi="Times New Roman"/>
          <w:b/>
          <w:sz w:val="26"/>
          <w:szCs w:val="26"/>
        </w:rPr>
      </w:pPr>
      <w:r w:rsidRPr="00CE1E04">
        <w:rPr>
          <w:rFonts w:ascii="Times New Roman" w:hAnsi="Times New Roman"/>
          <w:b/>
          <w:sz w:val="26"/>
          <w:szCs w:val="26"/>
        </w:rPr>
        <w:t xml:space="preserve"> НП СРОО </w:t>
      </w:r>
      <w:r w:rsidR="004D1948" w:rsidRPr="00CE1E04">
        <w:rPr>
          <w:rFonts w:ascii="Times New Roman" w:hAnsi="Times New Roman"/>
          <w:b/>
          <w:sz w:val="26"/>
          <w:szCs w:val="26"/>
        </w:rPr>
        <w:t>«СПО»</w:t>
      </w:r>
    </w:p>
    <w:p w14:paraId="08AAFA5F" w14:textId="48A4C15A" w:rsidR="002A1EF8" w:rsidRPr="00CE1E04" w:rsidRDefault="002A1EF8" w:rsidP="005574DB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CE1E04">
        <w:rPr>
          <w:rFonts w:ascii="Times New Roman" w:hAnsi="Times New Roman"/>
          <w:b/>
          <w:sz w:val="26"/>
          <w:szCs w:val="26"/>
        </w:rPr>
        <w:t>Миссия</w:t>
      </w:r>
      <w:r w:rsidRPr="00CE1E04">
        <w:rPr>
          <w:rFonts w:ascii="Times New Roman" w:hAnsi="Times New Roman"/>
          <w:sz w:val="26"/>
          <w:szCs w:val="26"/>
        </w:rPr>
        <w:t xml:space="preserve"> </w:t>
      </w:r>
      <w:r w:rsidRPr="00CE1E04">
        <w:rPr>
          <w:rFonts w:ascii="Times New Roman" w:hAnsi="Times New Roman"/>
          <w:b/>
          <w:sz w:val="26"/>
          <w:szCs w:val="26"/>
        </w:rPr>
        <w:t>СПО</w:t>
      </w:r>
      <w:r w:rsidR="001860C6" w:rsidRPr="00CE1E04">
        <w:rPr>
          <w:rFonts w:ascii="Times New Roman" w:hAnsi="Times New Roman"/>
          <w:sz w:val="26"/>
          <w:szCs w:val="26"/>
        </w:rPr>
        <w:t xml:space="preserve"> </w:t>
      </w:r>
    </w:p>
    <w:p w14:paraId="2253D2A0" w14:textId="7EEDC3B3" w:rsidR="002A1EF8" w:rsidRPr="00CE1E04" w:rsidRDefault="00664349" w:rsidP="008A5842">
      <w:pPr>
        <w:jc w:val="both"/>
        <w:rPr>
          <w:rFonts w:ascii="Times New Roman" w:hAnsi="Times New Roman"/>
          <w:sz w:val="26"/>
          <w:szCs w:val="26"/>
        </w:rPr>
      </w:pPr>
      <w:r w:rsidRPr="00CE1E04">
        <w:rPr>
          <w:rFonts w:ascii="Times New Roman" w:hAnsi="Times New Roman"/>
          <w:sz w:val="26"/>
          <w:szCs w:val="26"/>
        </w:rPr>
        <w:t>Н</w:t>
      </w:r>
      <w:r w:rsidR="002A1EF8" w:rsidRPr="00CE1E04">
        <w:rPr>
          <w:rFonts w:ascii="Times New Roman" w:hAnsi="Times New Roman"/>
          <w:sz w:val="26"/>
          <w:szCs w:val="26"/>
        </w:rPr>
        <w:t xml:space="preserve">а высоком профессиональном и этическом уровне </w:t>
      </w:r>
      <w:r w:rsidRPr="00CE1E04">
        <w:rPr>
          <w:rFonts w:ascii="Times New Roman" w:hAnsi="Times New Roman"/>
          <w:sz w:val="26"/>
          <w:szCs w:val="26"/>
        </w:rPr>
        <w:t xml:space="preserve">силами членов СПО </w:t>
      </w:r>
      <w:r w:rsidR="002A1EF8" w:rsidRPr="00CE1E04">
        <w:rPr>
          <w:rFonts w:ascii="Times New Roman" w:hAnsi="Times New Roman"/>
          <w:sz w:val="26"/>
          <w:szCs w:val="26"/>
        </w:rPr>
        <w:t>участв</w:t>
      </w:r>
      <w:r w:rsidR="004E3D2F" w:rsidRPr="00CE1E04">
        <w:rPr>
          <w:rFonts w:ascii="Times New Roman" w:hAnsi="Times New Roman"/>
          <w:sz w:val="26"/>
          <w:szCs w:val="26"/>
        </w:rPr>
        <w:t>овать в</w:t>
      </w:r>
      <w:r w:rsidR="004D1948" w:rsidRPr="00CE1E04">
        <w:rPr>
          <w:rFonts w:ascii="Times New Roman" w:hAnsi="Times New Roman"/>
          <w:sz w:val="26"/>
          <w:szCs w:val="26"/>
        </w:rPr>
        <w:t xml:space="preserve"> </w:t>
      </w:r>
      <w:r w:rsidR="004E3D2F" w:rsidRPr="00CE1E04">
        <w:rPr>
          <w:rFonts w:ascii="Times New Roman" w:hAnsi="Times New Roman"/>
          <w:sz w:val="26"/>
          <w:szCs w:val="26"/>
        </w:rPr>
        <w:t>оценочной</w:t>
      </w:r>
      <w:r w:rsidR="00FD7688">
        <w:rPr>
          <w:rFonts w:ascii="Times New Roman" w:hAnsi="Times New Roman"/>
          <w:sz w:val="26"/>
          <w:szCs w:val="26"/>
        </w:rPr>
        <w:t xml:space="preserve"> деятельности</w:t>
      </w:r>
      <w:r w:rsidR="004E3D2F" w:rsidRPr="00CE1E04">
        <w:rPr>
          <w:rFonts w:ascii="Times New Roman" w:hAnsi="Times New Roman"/>
          <w:sz w:val="26"/>
          <w:szCs w:val="26"/>
        </w:rPr>
        <w:t xml:space="preserve">, </w:t>
      </w:r>
      <w:r w:rsidR="00FB7B75" w:rsidRPr="00CE1E04">
        <w:rPr>
          <w:rFonts w:ascii="Times New Roman" w:hAnsi="Times New Roman"/>
          <w:sz w:val="26"/>
          <w:szCs w:val="26"/>
        </w:rPr>
        <w:t>предоставлять</w:t>
      </w:r>
      <w:r w:rsidR="004E3D2F" w:rsidRPr="00CE1E04">
        <w:rPr>
          <w:rFonts w:ascii="Times New Roman" w:hAnsi="Times New Roman"/>
          <w:sz w:val="26"/>
          <w:szCs w:val="26"/>
        </w:rPr>
        <w:t xml:space="preserve"> </w:t>
      </w:r>
      <w:r w:rsidR="006A786C" w:rsidRPr="00CE1E04">
        <w:rPr>
          <w:rFonts w:ascii="Times New Roman" w:hAnsi="Times New Roman"/>
          <w:sz w:val="26"/>
          <w:szCs w:val="26"/>
        </w:rPr>
        <w:t xml:space="preserve">информационные, </w:t>
      </w:r>
      <w:r w:rsidR="002A1EF8" w:rsidRPr="00CE1E04">
        <w:rPr>
          <w:rFonts w:ascii="Times New Roman" w:hAnsi="Times New Roman"/>
          <w:sz w:val="26"/>
          <w:szCs w:val="26"/>
        </w:rPr>
        <w:t xml:space="preserve">консультационные </w:t>
      </w:r>
      <w:r w:rsidR="006A786C" w:rsidRPr="00CE1E04">
        <w:rPr>
          <w:rFonts w:ascii="Times New Roman" w:hAnsi="Times New Roman"/>
          <w:sz w:val="26"/>
          <w:szCs w:val="26"/>
        </w:rPr>
        <w:t xml:space="preserve">и экспертные </w:t>
      </w:r>
      <w:r w:rsidR="002A1EF8" w:rsidRPr="00CE1E04">
        <w:rPr>
          <w:rFonts w:ascii="Times New Roman" w:hAnsi="Times New Roman"/>
          <w:sz w:val="26"/>
          <w:szCs w:val="26"/>
        </w:rPr>
        <w:t>услуги</w:t>
      </w:r>
      <w:r w:rsidR="00FB7B75" w:rsidRPr="00CE1E04">
        <w:rPr>
          <w:rFonts w:ascii="Times New Roman" w:hAnsi="Times New Roman"/>
          <w:sz w:val="26"/>
          <w:szCs w:val="26"/>
        </w:rPr>
        <w:t xml:space="preserve"> потребителям</w:t>
      </w:r>
      <w:r w:rsidR="002A1EF8" w:rsidRPr="00CE1E04">
        <w:rPr>
          <w:rFonts w:ascii="Times New Roman" w:hAnsi="Times New Roman"/>
          <w:sz w:val="26"/>
          <w:szCs w:val="26"/>
        </w:rPr>
        <w:t>.</w:t>
      </w:r>
    </w:p>
    <w:p w14:paraId="04C3FBE0" w14:textId="5AB3DB81" w:rsidR="002A1EF8" w:rsidRPr="00CE1E04" w:rsidRDefault="002A1EF8" w:rsidP="00C176A3">
      <w:pPr>
        <w:pStyle w:val="a3"/>
        <w:numPr>
          <w:ilvl w:val="0"/>
          <w:numId w:val="2"/>
        </w:numPr>
        <w:ind w:left="357" w:hanging="35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CE1E04">
        <w:rPr>
          <w:rFonts w:ascii="Times New Roman" w:hAnsi="Times New Roman"/>
          <w:b/>
          <w:sz w:val="26"/>
          <w:szCs w:val="26"/>
        </w:rPr>
        <w:t>Цели СПО</w:t>
      </w:r>
      <w:r w:rsidR="00C835A9">
        <w:rPr>
          <w:rFonts w:ascii="Times New Roman" w:hAnsi="Times New Roman"/>
          <w:sz w:val="26"/>
          <w:szCs w:val="26"/>
        </w:rPr>
        <w:t xml:space="preserve"> </w:t>
      </w:r>
    </w:p>
    <w:p w14:paraId="6DA2793E" w14:textId="2D8C9013" w:rsidR="002A1EF8" w:rsidRPr="00CE1E04" w:rsidRDefault="002A1EF8" w:rsidP="007C3A5C">
      <w:pPr>
        <w:pStyle w:val="a3"/>
        <w:numPr>
          <w:ilvl w:val="1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CE1E04">
        <w:rPr>
          <w:rFonts w:ascii="Times New Roman" w:hAnsi="Times New Roman"/>
          <w:sz w:val="26"/>
          <w:szCs w:val="26"/>
        </w:rPr>
        <w:t>Повышение качества оценочных услуг</w:t>
      </w:r>
      <w:r w:rsidR="00DC6534" w:rsidRPr="00CE1E04">
        <w:rPr>
          <w:rFonts w:ascii="Times New Roman" w:hAnsi="Times New Roman"/>
          <w:sz w:val="26"/>
          <w:szCs w:val="26"/>
        </w:rPr>
        <w:t>,</w:t>
      </w:r>
      <w:r w:rsidRPr="00CE1E04">
        <w:rPr>
          <w:rFonts w:ascii="Times New Roman" w:hAnsi="Times New Roman"/>
          <w:sz w:val="26"/>
          <w:szCs w:val="26"/>
        </w:rPr>
        <w:t xml:space="preserve"> </w:t>
      </w:r>
      <w:r w:rsidR="001860C6" w:rsidRPr="00CE1E04">
        <w:rPr>
          <w:rFonts w:ascii="Times New Roman" w:hAnsi="Times New Roman"/>
          <w:sz w:val="26"/>
          <w:szCs w:val="26"/>
        </w:rPr>
        <w:t>оказывае</w:t>
      </w:r>
      <w:r w:rsidR="00DC6534" w:rsidRPr="00CE1E04">
        <w:rPr>
          <w:rFonts w:ascii="Times New Roman" w:hAnsi="Times New Roman"/>
          <w:sz w:val="26"/>
          <w:szCs w:val="26"/>
        </w:rPr>
        <w:t xml:space="preserve">мых </w:t>
      </w:r>
      <w:r w:rsidRPr="00CE1E04">
        <w:rPr>
          <w:rFonts w:ascii="Times New Roman" w:hAnsi="Times New Roman"/>
          <w:sz w:val="26"/>
          <w:szCs w:val="26"/>
        </w:rPr>
        <w:t>членами СПО</w:t>
      </w:r>
    </w:p>
    <w:p w14:paraId="0D123A8F" w14:textId="72699D19" w:rsidR="002A1EF8" w:rsidRPr="00CE1E04" w:rsidRDefault="002A1EF8" w:rsidP="007C3A5C">
      <w:pPr>
        <w:pStyle w:val="a3"/>
        <w:numPr>
          <w:ilvl w:val="1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CE1E04">
        <w:rPr>
          <w:rFonts w:ascii="Times New Roman" w:hAnsi="Times New Roman"/>
          <w:sz w:val="26"/>
          <w:szCs w:val="26"/>
        </w:rPr>
        <w:t xml:space="preserve">Рост количества </w:t>
      </w:r>
      <w:r w:rsidR="00FD7688">
        <w:rPr>
          <w:rFonts w:ascii="Times New Roman" w:hAnsi="Times New Roman"/>
          <w:sz w:val="26"/>
          <w:szCs w:val="26"/>
        </w:rPr>
        <w:t>сертифицирован</w:t>
      </w:r>
      <w:r w:rsidRPr="00CE1E04">
        <w:rPr>
          <w:rFonts w:ascii="Times New Roman" w:hAnsi="Times New Roman"/>
          <w:sz w:val="26"/>
          <w:szCs w:val="26"/>
        </w:rPr>
        <w:t>ных членов СПО</w:t>
      </w:r>
    </w:p>
    <w:p w14:paraId="157AE64F" w14:textId="26E213D5" w:rsidR="001D6355" w:rsidRPr="00CE1E04" w:rsidRDefault="001D6355" w:rsidP="007C3A5C">
      <w:pPr>
        <w:pStyle w:val="a3"/>
        <w:numPr>
          <w:ilvl w:val="1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CE1E04">
        <w:rPr>
          <w:rFonts w:ascii="Times New Roman" w:hAnsi="Times New Roman"/>
          <w:sz w:val="26"/>
          <w:szCs w:val="26"/>
        </w:rPr>
        <w:t>Повышение имиджа членов СПО</w:t>
      </w:r>
    </w:p>
    <w:p w14:paraId="0F5D3D52" w14:textId="4AEA6EEC" w:rsidR="002A1EF8" w:rsidRPr="00CE1E04" w:rsidRDefault="002A1EF8" w:rsidP="00E020F7">
      <w:pPr>
        <w:pStyle w:val="a3"/>
        <w:numPr>
          <w:ilvl w:val="1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CE1E04">
        <w:rPr>
          <w:rFonts w:ascii="Times New Roman" w:hAnsi="Times New Roman"/>
          <w:sz w:val="26"/>
          <w:szCs w:val="26"/>
        </w:rPr>
        <w:t xml:space="preserve">Повышение доверия к СПО потребителей </w:t>
      </w:r>
      <w:r w:rsidR="002E0880" w:rsidRPr="00CE1E04">
        <w:rPr>
          <w:rFonts w:ascii="Times New Roman" w:hAnsi="Times New Roman"/>
          <w:sz w:val="26"/>
          <w:szCs w:val="26"/>
        </w:rPr>
        <w:t xml:space="preserve">оценочных </w:t>
      </w:r>
      <w:r w:rsidRPr="00CE1E04">
        <w:rPr>
          <w:rFonts w:ascii="Times New Roman" w:hAnsi="Times New Roman"/>
          <w:sz w:val="26"/>
          <w:szCs w:val="26"/>
        </w:rPr>
        <w:t>услуг и общества в целом</w:t>
      </w:r>
    </w:p>
    <w:p w14:paraId="07061D34" w14:textId="77777777" w:rsidR="002A1EF8" w:rsidRPr="00CE1E04" w:rsidRDefault="002A1EF8" w:rsidP="00E020F7">
      <w:pPr>
        <w:pStyle w:val="a3"/>
        <w:numPr>
          <w:ilvl w:val="1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CE1E04">
        <w:rPr>
          <w:rFonts w:ascii="Times New Roman" w:hAnsi="Times New Roman"/>
          <w:sz w:val="26"/>
          <w:szCs w:val="26"/>
        </w:rPr>
        <w:t>Укрепление оценочной отрасли и экономики РФ</w:t>
      </w:r>
    </w:p>
    <w:p w14:paraId="109B0007" w14:textId="77777777" w:rsidR="002A1EF8" w:rsidRPr="00CE1E04" w:rsidRDefault="002A1EF8" w:rsidP="00EA3166">
      <w:pPr>
        <w:pStyle w:val="a3"/>
        <w:ind w:left="360"/>
        <w:jc w:val="both"/>
        <w:rPr>
          <w:rFonts w:ascii="Times New Roman" w:hAnsi="Times New Roman"/>
          <w:sz w:val="26"/>
          <w:szCs w:val="26"/>
        </w:rPr>
      </w:pPr>
    </w:p>
    <w:p w14:paraId="255CBF7F" w14:textId="40F8B84F" w:rsidR="002A1EF8" w:rsidRPr="00CE1E04" w:rsidRDefault="002A1EF8" w:rsidP="00C176A3">
      <w:pPr>
        <w:pStyle w:val="a3"/>
        <w:numPr>
          <w:ilvl w:val="0"/>
          <w:numId w:val="2"/>
        </w:numPr>
        <w:ind w:left="357" w:hanging="357"/>
        <w:jc w:val="both"/>
        <w:rPr>
          <w:rFonts w:ascii="Times New Roman" w:hAnsi="Times New Roman"/>
          <w:sz w:val="26"/>
          <w:szCs w:val="26"/>
        </w:rPr>
      </w:pPr>
      <w:r w:rsidRPr="00CE1E04">
        <w:rPr>
          <w:rFonts w:ascii="Times New Roman" w:hAnsi="Times New Roman"/>
          <w:b/>
          <w:sz w:val="26"/>
          <w:szCs w:val="26"/>
        </w:rPr>
        <w:t>Идентификация</w:t>
      </w:r>
      <w:r w:rsidRPr="00CE1E04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14:paraId="74DA327A" w14:textId="77777777" w:rsidR="006D6E93" w:rsidRDefault="001966A9" w:rsidP="006D6E93">
      <w:pPr>
        <w:pStyle w:val="a9"/>
        <w:rPr>
          <w:rFonts w:eastAsia="MS ??"/>
          <w:sz w:val="26"/>
          <w:szCs w:val="26"/>
        </w:rPr>
      </w:pPr>
      <w:r w:rsidRPr="001966A9">
        <w:rPr>
          <w:rFonts w:eastAsia="MS ??"/>
          <w:sz w:val="26"/>
          <w:szCs w:val="26"/>
        </w:rPr>
        <w:t>СПО – саморегулируемая организация оценщиков, объединяющая членов оценочного сообщества Санкт-Петербурга и регионов РФ, которые разделяют, поддерживают и творчески развивают принятые в СПО миссию, цели, ценности, принципы</w:t>
      </w:r>
    </w:p>
    <w:p w14:paraId="7E391C90" w14:textId="2CD44AC5" w:rsidR="002A1EF8" w:rsidRPr="00CE1E04" w:rsidRDefault="002A1EF8" w:rsidP="006D6E93">
      <w:pPr>
        <w:pStyle w:val="a9"/>
        <w:numPr>
          <w:ilvl w:val="0"/>
          <w:numId w:val="2"/>
        </w:numPr>
        <w:rPr>
          <w:sz w:val="26"/>
          <w:szCs w:val="26"/>
        </w:rPr>
      </w:pPr>
      <w:bookmarkStart w:id="0" w:name="_GoBack"/>
      <w:bookmarkEnd w:id="0"/>
      <w:r w:rsidRPr="00CE1E04">
        <w:rPr>
          <w:b/>
          <w:sz w:val="26"/>
          <w:szCs w:val="26"/>
        </w:rPr>
        <w:t>Ценности</w:t>
      </w:r>
      <w:r w:rsidRPr="00CE1E04">
        <w:rPr>
          <w:b/>
          <w:i/>
          <w:sz w:val="26"/>
          <w:szCs w:val="26"/>
        </w:rPr>
        <w:t xml:space="preserve"> </w:t>
      </w:r>
    </w:p>
    <w:p w14:paraId="46A751AA" w14:textId="194DEB15" w:rsidR="001966A9" w:rsidRPr="001966A9" w:rsidRDefault="001966A9" w:rsidP="001966A9">
      <w:pPr>
        <w:pStyle w:val="a3"/>
        <w:numPr>
          <w:ilvl w:val="1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1966A9">
        <w:rPr>
          <w:rFonts w:ascii="Times New Roman" w:hAnsi="Times New Roman"/>
          <w:sz w:val="26"/>
          <w:szCs w:val="26"/>
        </w:rPr>
        <w:t>Степень удовлетворенности потребителей уровнем</w:t>
      </w:r>
      <w:r w:rsidRPr="001966A9">
        <w:rPr>
          <w:rFonts w:ascii="Times New Roman" w:hAnsi="Times New Roman"/>
          <w:sz w:val="26"/>
          <w:szCs w:val="26"/>
        </w:rPr>
        <w:t> </w:t>
      </w:r>
      <w:r w:rsidRPr="001966A9">
        <w:rPr>
          <w:rFonts w:ascii="Times New Roman" w:hAnsi="Times New Roman"/>
          <w:sz w:val="26"/>
          <w:szCs w:val="26"/>
        </w:rPr>
        <w:t> услуг, оказываемых в СПО</w:t>
      </w:r>
    </w:p>
    <w:p w14:paraId="3F0EF203" w14:textId="77777777" w:rsidR="002A1EF8" w:rsidRPr="001966A9" w:rsidRDefault="002A1EF8" w:rsidP="001966A9">
      <w:pPr>
        <w:pStyle w:val="a3"/>
        <w:numPr>
          <w:ilvl w:val="1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1966A9">
        <w:rPr>
          <w:rFonts w:ascii="Times New Roman" w:hAnsi="Times New Roman"/>
          <w:sz w:val="26"/>
          <w:szCs w:val="26"/>
        </w:rPr>
        <w:t xml:space="preserve">Качество предоставляемых оценочных услуг членами СПО </w:t>
      </w:r>
    </w:p>
    <w:p w14:paraId="3B674504" w14:textId="54FAA1FE" w:rsidR="002A1EF8" w:rsidRPr="00CE1E04" w:rsidRDefault="002A1EF8" w:rsidP="00E10DC2">
      <w:pPr>
        <w:pStyle w:val="a3"/>
        <w:numPr>
          <w:ilvl w:val="1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CE1E04">
        <w:rPr>
          <w:rFonts w:ascii="Times New Roman" w:hAnsi="Times New Roman"/>
          <w:sz w:val="26"/>
          <w:szCs w:val="26"/>
        </w:rPr>
        <w:t xml:space="preserve">Профессионализм и </w:t>
      </w:r>
      <w:r w:rsidR="007578F8" w:rsidRPr="00CE1E04">
        <w:rPr>
          <w:rFonts w:ascii="Times New Roman" w:hAnsi="Times New Roman"/>
          <w:sz w:val="26"/>
          <w:szCs w:val="26"/>
        </w:rPr>
        <w:t xml:space="preserve">соблюдение </w:t>
      </w:r>
      <w:r w:rsidRPr="00CE1E04">
        <w:rPr>
          <w:rFonts w:ascii="Times New Roman" w:hAnsi="Times New Roman"/>
          <w:sz w:val="26"/>
          <w:szCs w:val="26"/>
        </w:rPr>
        <w:t>этически</w:t>
      </w:r>
      <w:r w:rsidR="007578F8" w:rsidRPr="00CE1E04">
        <w:rPr>
          <w:rFonts w:ascii="Times New Roman" w:hAnsi="Times New Roman"/>
          <w:sz w:val="26"/>
          <w:szCs w:val="26"/>
        </w:rPr>
        <w:t>х</w:t>
      </w:r>
      <w:r w:rsidRPr="00CE1E04">
        <w:rPr>
          <w:rFonts w:ascii="Times New Roman" w:hAnsi="Times New Roman"/>
          <w:sz w:val="26"/>
          <w:szCs w:val="26"/>
        </w:rPr>
        <w:t xml:space="preserve"> норм член</w:t>
      </w:r>
      <w:r w:rsidR="007578F8" w:rsidRPr="00CE1E04">
        <w:rPr>
          <w:rFonts w:ascii="Times New Roman" w:hAnsi="Times New Roman"/>
          <w:sz w:val="26"/>
          <w:szCs w:val="26"/>
        </w:rPr>
        <w:t>ами</w:t>
      </w:r>
      <w:r w:rsidRPr="00CE1E04">
        <w:rPr>
          <w:rFonts w:ascii="Times New Roman" w:hAnsi="Times New Roman"/>
          <w:sz w:val="26"/>
          <w:szCs w:val="26"/>
        </w:rPr>
        <w:t xml:space="preserve"> СПО </w:t>
      </w:r>
    </w:p>
    <w:p w14:paraId="03CF81D3" w14:textId="0605E41E" w:rsidR="002944BF" w:rsidRPr="00CE1E04" w:rsidRDefault="002944BF" w:rsidP="002944BF">
      <w:pPr>
        <w:pStyle w:val="a3"/>
        <w:numPr>
          <w:ilvl w:val="1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CE1E04">
        <w:rPr>
          <w:rFonts w:ascii="Times New Roman" w:hAnsi="Times New Roman"/>
          <w:sz w:val="26"/>
          <w:szCs w:val="26"/>
        </w:rPr>
        <w:t>Вклад в инновации в</w:t>
      </w:r>
      <w:r w:rsidR="004915BB" w:rsidRPr="00CE1E04">
        <w:rPr>
          <w:rFonts w:ascii="Times New Roman" w:hAnsi="Times New Roman"/>
          <w:sz w:val="26"/>
          <w:szCs w:val="26"/>
        </w:rPr>
        <w:t xml:space="preserve"> </w:t>
      </w:r>
      <w:r w:rsidRPr="00CE1E04">
        <w:rPr>
          <w:rFonts w:ascii="Times New Roman" w:hAnsi="Times New Roman"/>
          <w:sz w:val="26"/>
          <w:szCs w:val="26"/>
        </w:rPr>
        <w:t xml:space="preserve">профессиональной </w:t>
      </w:r>
      <w:r w:rsidR="00FD12A8" w:rsidRPr="00CE1E04">
        <w:rPr>
          <w:rFonts w:ascii="Times New Roman" w:hAnsi="Times New Roman"/>
          <w:sz w:val="26"/>
          <w:szCs w:val="26"/>
        </w:rPr>
        <w:t xml:space="preserve">сфере </w:t>
      </w:r>
      <w:r w:rsidR="004915BB" w:rsidRPr="00CE1E04">
        <w:rPr>
          <w:rFonts w:ascii="Times New Roman" w:hAnsi="Times New Roman"/>
          <w:sz w:val="26"/>
          <w:szCs w:val="26"/>
        </w:rPr>
        <w:t xml:space="preserve">деятельности </w:t>
      </w:r>
    </w:p>
    <w:p w14:paraId="4AB4272F" w14:textId="21779243" w:rsidR="002A1EF8" w:rsidRPr="00CE1E04" w:rsidRDefault="004274AD" w:rsidP="001966A9">
      <w:pPr>
        <w:pStyle w:val="a3"/>
        <w:numPr>
          <w:ilvl w:val="1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CE1E04">
        <w:rPr>
          <w:rFonts w:ascii="Times New Roman" w:hAnsi="Times New Roman"/>
          <w:sz w:val="26"/>
          <w:szCs w:val="26"/>
        </w:rPr>
        <w:t xml:space="preserve">4.5. </w:t>
      </w:r>
      <w:r w:rsidR="001860C6" w:rsidRPr="00CE1E04">
        <w:rPr>
          <w:rFonts w:ascii="Times New Roman" w:hAnsi="Times New Roman"/>
          <w:sz w:val="26"/>
          <w:szCs w:val="26"/>
        </w:rPr>
        <w:t>У</w:t>
      </w:r>
      <w:r w:rsidR="002A1EF8" w:rsidRPr="00CE1E04">
        <w:rPr>
          <w:rFonts w:ascii="Times New Roman" w:hAnsi="Times New Roman"/>
          <w:sz w:val="26"/>
          <w:szCs w:val="26"/>
        </w:rPr>
        <w:t>ровень развития</w:t>
      </w:r>
      <w:r w:rsidR="003E5930" w:rsidRPr="00CE1E04">
        <w:rPr>
          <w:rFonts w:ascii="Times New Roman" w:hAnsi="Times New Roman"/>
          <w:sz w:val="26"/>
          <w:szCs w:val="26"/>
        </w:rPr>
        <w:t xml:space="preserve"> </w:t>
      </w:r>
      <w:r w:rsidR="002A1EF8" w:rsidRPr="00CE1E04">
        <w:rPr>
          <w:rFonts w:ascii="Times New Roman" w:hAnsi="Times New Roman"/>
          <w:sz w:val="26"/>
          <w:szCs w:val="26"/>
        </w:rPr>
        <w:t>коммуникаций в СПО</w:t>
      </w:r>
      <w:r w:rsidR="003E5930" w:rsidRPr="00CE1E04">
        <w:rPr>
          <w:rFonts w:ascii="Times New Roman" w:hAnsi="Times New Roman"/>
          <w:sz w:val="26"/>
          <w:szCs w:val="26"/>
        </w:rPr>
        <w:t xml:space="preserve"> </w:t>
      </w:r>
    </w:p>
    <w:p w14:paraId="7C50245E" w14:textId="67FE21C1" w:rsidR="002A1EF8" w:rsidRPr="00CE1E04" w:rsidRDefault="002A1EF8" w:rsidP="00222202">
      <w:pPr>
        <w:pStyle w:val="a3"/>
        <w:numPr>
          <w:ilvl w:val="1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CE1E04">
        <w:rPr>
          <w:rFonts w:ascii="Times New Roman" w:hAnsi="Times New Roman"/>
          <w:sz w:val="26"/>
          <w:szCs w:val="26"/>
        </w:rPr>
        <w:t>Степень доверия к СПО, в том числе уровень репутации СПО</w:t>
      </w:r>
    </w:p>
    <w:p w14:paraId="29901260" w14:textId="77777777" w:rsidR="002A1EF8" w:rsidRDefault="002944BF" w:rsidP="00E10DC2">
      <w:pPr>
        <w:pStyle w:val="a3"/>
        <w:numPr>
          <w:ilvl w:val="1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CE1E04">
        <w:rPr>
          <w:rFonts w:ascii="Times New Roman" w:hAnsi="Times New Roman"/>
          <w:sz w:val="26"/>
          <w:szCs w:val="26"/>
        </w:rPr>
        <w:t>Вклад членов СПО в у</w:t>
      </w:r>
      <w:r w:rsidR="002A1EF8" w:rsidRPr="00CE1E04">
        <w:rPr>
          <w:rFonts w:ascii="Times New Roman" w:hAnsi="Times New Roman"/>
          <w:sz w:val="26"/>
          <w:szCs w:val="26"/>
        </w:rPr>
        <w:t xml:space="preserve">крепление оценочной отрасли </w:t>
      </w:r>
      <w:r w:rsidRPr="00CE1E04">
        <w:rPr>
          <w:rFonts w:ascii="Times New Roman" w:hAnsi="Times New Roman"/>
          <w:sz w:val="26"/>
          <w:szCs w:val="26"/>
        </w:rPr>
        <w:t>и экономики РФ</w:t>
      </w:r>
    </w:p>
    <w:p w14:paraId="675829F3" w14:textId="26F861C6" w:rsidR="00472A53" w:rsidRPr="001966A9" w:rsidRDefault="00472A53" w:rsidP="001966A9">
      <w:pPr>
        <w:pStyle w:val="a9"/>
        <w:numPr>
          <w:ilvl w:val="0"/>
          <w:numId w:val="2"/>
        </w:numPr>
        <w:rPr>
          <w:b/>
          <w:sz w:val="26"/>
          <w:szCs w:val="26"/>
        </w:rPr>
      </w:pPr>
      <w:r w:rsidRPr="001966A9">
        <w:rPr>
          <w:b/>
          <w:sz w:val="26"/>
          <w:szCs w:val="26"/>
        </w:rPr>
        <w:t>Принципы</w:t>
      </w:r>
    </w:p>
    <w:p w14:paraId="1F9FFDA6" w14:textId="72A02070" w:rsidR="00472A53" w:rsidRPr="00CE1E04" w:rsidRDefault="00472A53" w:rsidP="00472A53">
      <w:pPr>
        <w:pStyle w:val="Default"/>
        <w:numPr>
          <w:ilvl w:val="1"/>
          <w:numId w:val="2"/>
        </w:numPr>
        <w:jc w:val="both"/>
        <w:rPr>
          <w:color w:val="auto"/>
          <w:sz w:val="26"/>
          <w:szCs w:val="26"/>
          <w:lang w:val="ru-RU"/>
        </w:rPr>
      </w:pPr>
      <w:r w:rsidRPr="00CE1E04">
        <w:rPr>
          <w:sz w:val="26"/>
          <w:szCs w:val="26"/>
          <w:lang w:val="ru-RU"/>
        </w:rPr>
        <w:t xml:space="preserve">СПО провозглашает принцип стремления к максимальной степени удовлетворенности потребителей </w:t>
      </w:r>
      <w:r w:rsidR="00FD7688">
        <w:rPr>
          <w:sz w:val="26"/>
          <w:szCs w:val="26"/>
          <w:lang w:val="ru-RU"/>
        </w:rPr>
        <w:t>уровне</w:t>
      </w:r>
      <w:r w:rsidR="004915BB" w:rsidRPr="00CE1E04">
        <w:rPr>
          <w:sz w:val="26"/>
          <w:szCs w:val="26"/>
          <w:lang w:val="ru-RU"/>
        </w:rPr>
        <w:t xml:space="preserve">м </w:t>
      </w:r>
      <w:r w:rsidRPr="00CE1E04">
        <w:rPr>
          <w:sz w:val="26"/>
          <w:szCs w:val="26"/>
          <w:lang w:val="ru-RU"/>
        </w:rPr>
        <w:t>информационных, консультационных, экспертных и других оценочных услуг, оказываемых членами СПО,</w:t>
      </w:r>
      <w:r w:rsidR="00FD12A8" w:rsidRPr="00CE1E04">
        <w:rPr>
          <w:sz w:val="26"/>
          <w:szCs w:val="26"/>
          <w:lang w:val="ru-RU"/>
        </w:rPr>
        <w:t xml:space="preserve"> </w:t>
      </w:r>
      <w:r w:rsidR="004915BB" w:rsidRPr="00CE1E04">
        <w:rPr>
          <w:sz w:val="26"/>
          <w:szCs w:val="26"/>
          <w:lang w:val="ru-RU"/>
        </w:rPr>
        <w:t xml:space="preserve">который реализуется </w:t>
      </w:r>
      <w:r w:rsidRPr="00CE1E04">
        <w:rPr>
          <w:color w:val="auto"/>
          <w:sz w:val="26"/>
          <w:szCs w:val="26"/>
          <w:lang w:val="ru-RU"/>
        </w:rPr>
        <w:t xml:space="preserve">через повышение достоверности и </w:t>
      </w:r>
      <w:r w:rsidR="00FD7688">
        <w:rPr>
          <w:color w:val="auto"/>
          <w:sz w:val="26"/>
          <w:szCs w:val="26"/>
          <w:lang w:val="ru-RU"/>
        </w:rPr>
        <w:t xml:space="preserve">адекватности результатов услуг, </w:t>
      </w:r>
      <w:r w:rsidRPr="00CE1E04">
        <w:rPr>
          <w:color w:val="auto"/>
          <w:sz w:val="26"/>
          <w:szCs w:val="26"/>
          <w:lang w:val="ru-RU"/>
        </w:rPr>
        <w:t>доступности для восприятия отчетов и экспертиз об оценке, соблюдение сроков и качества оказываемых услуг.</w:t>
      </w:r>
    </w:p>
    <w:p w14:paraId="57D28133" w14:textId="20870D7A" w:rsidR="00472A53" w:rsidRPr="00CE1E04" w:rsidRDefault="00472A53" w:rsidP="00472A53">
      <w:pPr>
        <w:pStyle w:val="a3"/>
        <w:numPr>
          <w:ilvl w:val="1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CE1E04">
        <w:rPr>
          <w:rFonts w:ascii="Times New Roman" w:hAnsi="Times New Roman"/>
          <w:sz w:val="26"/>
          <w:szCs w:val="26"/>
        </w:rPr>
        <w:t>До тех пор, пока интересы потребителей оценочных услуг СПО направлены на получение качественных профессиональных результатов,</w:t>
      </w:r>
      <w:r w:rsidR="004274AD" w:rsidRPr="00CE1E04">
        <w:rPr>
          <w:rFonts w:ascii="Times New Roman" w:hAnsi="Times New Roman"/>
          <w:sz w:val="26"/>
          <w:szCs w:val="26"/>
        </w:rPr>
        <w:t xml:space="preserve"> </w:t>
      </w:r>
      <w:r w:rsidR="00A93D45">
        <w:rPr>
          <w:rFonts w:ascii="Times New Roman" w:hAnsi="Times New Roman"/>
          <w:sz w:val="26"/>
          <w:szCs w:val="26"/>
        </w:rPr>
        <w:t>в</w:t>
      </w:r>
      <w:r w:rsidRPr="00CE1E04">
        <w:rPr>
          <w:rFonts w:ascii="Times New Roman" w:hAnsi="Times New Roman"/>
          <w:sz w:val="26"/>
          <w:szCs w:val="26"/>
        </w:rPr>
        <w:t xml:space="preserve"> СПО работает принцип </w:t>
      </w:r>
      <w:r w:rsidR="004274AD" w:rsidRPr="00CE1E04">
        <w:rPr>
          <w:rFonts w:ascii="Times New Roman" w:hAnsi="Times New Roman"/>
          <w:sz w:val="26"/>
          <w:szCs w:val="26"/>
        </w:rPr>
        <w:t xml:space="preserve">приоритета </w:t>
      </w:r>
      <w:r w:rsidRPr="00CE1E04">
        <w:rPr>
          <w:rFonts w:ascii="Times New Roman" w:hAnsi="Times New Roman"/>
          <w:sz w:val="26"/>
          <w:szCs w:val="26"/>
        </w:rPr>
        <w:t xml:space="preserve">интересов потребителей </w:t>
      </w:r>
      <w:r w:rsidR="004274AD" w:rsidRPr="00CE1E04">
        <w:rPr>
          <w:rFonts w:ascii="Times New Roman" w:hAnsi="Times New Roman"/>
          <w:sz w:val="26"/>
          <w:szCs w:val="26"/>
        </w:rPr>
        <w:t xml:space="preserve">оценочных услуг </w:t>
      </w:r>
      <w:r w:rsidRPr="00CE1E04">
        <w:rPr>
          <w:rFonts w:ascii="Times New Roman" w:hAnsi="Times New Roman"/>
          <w:sz w:val="26"/>
          <w:szCs w:val="26"/>
        </w:rPr>
        <w:t>над интересами членов СПО.</w:t>
      </w:r>
    </w:p>
    <w:p w14:paraId="41B36EB3" w14:textId="455DAFA7" w:rsidR="00472A53" w:rsidRPr="00CE1E04" w:rsidRDefault="004915BB" w:rsidP="00472A53">
      <w:pPr>
        <w:pStyle w:val="a3"/>
        <w:numPr>
          <w:ilvl w:val="1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CE1E04">
        <w:rPr>
          <w:rFonts w:ascii="Times New Roman" w:hAnsi="Times New Roman"/>
          <w:sz w:val="26"/>
          <w:szCs w:val="26"/>
        </w:rPr>
        <w:t xml:space="preserve">В </w:t>
      </w:r>
      <w:r w:rsidR="00472A53" w:rsidRPr="00CE1E04">
        <w:rPr>
          <w:rFonts w:ascii="Times New Roman" w:hAnsi="Times New Roman"/>
          <w:sz w:val="26"/>
          <w:szCs w:val="26"/>
        </w:rPr>
        <w:t xml:space="preserve">СПО устанавливается принцип </w:t>
      </w:r>
      <w:proofErr w:type="spellStart"/>
      <w:r w:rsidR="00472A53" w:rsidRPr="00CE1E04">
        <w:rPr>
          <w:rFonts w:ascii="Times New Roman" w:hAnsi="Times New Roman"/>
          <w:sz w:val="26"/>
          <w:szCs w:val="26"/>
        </w:rPr>
        <w:t>транспарентности</w:t>
      </w:r>
      <w:proofErr w:type="spellEnd"/>
      <w:r w:rsidR="00472A53" w:rsidRPr="00CE1E04">
        <w:rPr>
          <w:rFonts w:ascii="Times New Roman" w:hAnsi="Times New Roman"/>
          <w:sz w:val="26"/>
          <w:szCs w:val="26"/>
        </w:rPr>
        <w:t xml:space="preserve"> процедур и результатов рассмотрения </w:t>
      </w:r>
      <w:r w:rsidRPr="00CE1E04">
        <w:rPr>
          <w:rFonts w:ascii="Times New Roman" w:hAnsi="Times New Roman"/>
          <w:sz w:val="26"/>
          <w:szCs w:val="26"/>
        </w:rPr>
        <w:t>Д</w:t>
      </w:r>
      <w:r w:rsidR="00472A53" w:rsidRPr="00CE1E04">
        <w:rPr>
          <w:rFonts w:ascii="Times New Roman" w:hAnsi="Times New Roman"/>
          <w:sz w:val="26"/>
          <w:szCs w:val="26"/>
        </w:rPr>
        <w:t xml:space="preserve">исциплинарным комитетом жалоб </w:t>
      </w:r>
      <w:r w:rsidRPr="00CE1E04">
        <w:rPr>
          <w:rFonts w:ascii="Times New Roman" w:hAnsi="Times New Roman"/>
          <w:sz w:val="26"/>
          <w:szCs w:val="26"/>
        </w:rPr>
        <w:t xml:space="preserve">потребителей оценочных услуг </w:t>
      </w:r>
      <w:r w:rsidR="00472A53" w:rsidRPr="00CE1E04">
        <w:rPr>
          <w:rFonts w:ascii="Times New Roman" w:hAnsi="Times New Roman"/>
          <w:sz w:val="26"/>
          <w:szCs w:val="26"/>
        </w:rPr>
        <w:t xml:space="preserve">на </w:t>
      </w:r>
      <w:r w:rsidRPr="00CE1E04">
        <w:rPr>
          <w:rFonts w:ascii="Times New Roman" w:hAnsi="Times New Roman"/>
          <w:sz w:val="26"/>
          <w:szCs w:val="26"/>
        </w:rPr>
        <w:t xml:space="preserve">профессиональную деятельность </w:t>
      </w:r>
      <w:r w:rsidR="00472A53" w:rsidRPr="00CE1E04">
        <w:rPr>
          <w:rFonts w:ascii="Times New Roman" w:hAnsi="Times New Roman"/>
          <w:sz w:val="26"/>
          <w:szCs w:val="26"/>
        </w:rPr>
        <w:t xml:space="preserve">членов СПО. </w:t>
      </w:r>
    </w:p>
    <w:p w14:paraId="6E18ADDD" w14:textId="48DB7449" w:rsidR="005F0D85" w:rsidRPr="00CE1E04" w:rsidRDefault="005F0D85" w:rsidP="005F0D85">
      <w:pPr>
        <w:pStyle w:val="a3"/>
        <w:numPr>
          <w:ilvl w:val="1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CE1E04">
        <w:rPr>
          <w:rFonts w:ascii="Times New Roman" w:hAnsi="Times New Roman"/>
          <w:sz w:val="26"/>
          <w:szCs w:val="26"/>
        </w:rPr>
        <w:lastRenderedPageBreak/>
        <w:t xml:space="preserve">В СПО реализация процедуры оценки осуществляется по принципу нахождения изначально неизвестной величины стоимости объекта оценки. Решение о достоверности или недостоверности результатов проведенной оценки принимается в СПО через </w:t>
      </w:r>
      <w:r w:rsidR="004915BB" w:rsidRPr="00CE1E04">
        <w:rPr>
          <w:rFonts w:ascii="Times New Roman" w:hAnsi="Times New Roman"/>
          <w:sz w:val="26"/>
          <w:szCs w:val="26"/>
        </w:rPr>
        <w:t xml:space="preserve">установление </w:t>
      </w:r>
      <w:r w:rsidRPr="00CE1E04">
        <w:rPr>
          <w:rFonts w:ascii="Times New Roman" w:hAnsi="Times New Roman"/>
          <w:sz w:val="26"/>
          <w:szCs w:val="26"/>
        </w:rPr>
        <w:t>соответстви</w:t>
      </w:r>
      <w:r w:rsidR="004915BB" w:rsidRPr="00CE1E04">
        <w:rPr>
          <w:rFonts w:ascii="Times New Roman" w:hAnsi="Times New Roman"/>
          <w:sz w:val="26"/>
          <w:szCs w:val="26"/>
        </w:rPr>
        <w:t>я</w:t>
      </w:r>
      <w:r w:rsidRPr="00CE1E04">
        <w:rPr>
          <w:rFonts w:ascii="Times New Roman" w:hAnsi="Times New Roman"/>
          <w:sz w:val="26"/>
          <w:szCs w:val="26"/>
        </w:rPr>
        <w:t xml:space="preserve"> или несоответстви</w:t>
      </w:r>
      <w:r w:rsidR="004915BB" w:rsidRPr="00CE1E04">
        <w:rPr>
          <w:rFonts w:ascii="Times New Roman" w:hAnsi="Times New Roman"/>
          <w:sz w:val="26"/>
          <w:szCs w:val="26"/>
        </w:rPr>
        <w:t>я</w:t>
      </w:r>
      <w:r w:rsidRPr="00CE1E04">
        <w:rPr>
          <w:rFonts w:ascii="Times New Roman" w:hAnsi="Times New Roman"/>
          <w:sz w:val="26"/>
          <w:szCs w:val="26"/>
        </w:rPr>
        <w:t xml:space="preserve"> отчетов об оценке действующему законодательству об оценочной деятельности, признание или обоснование ошибочности алгоритма нахождения величины стоимости объектов, номенклатуры и значений использованных исходных данных и т.п. Решение об адекватности или неадекватности результатов проведенной оценки принимается в СПО через сопоставление результатов оценки с рыночным уровнем цен.</w:t>
      </w:r>
    </w:p>
    <w:p w14:paraId="1BAA9575" w14:textId="77777777" w:rsidR="00472A53" w:rsidRPr="00CE1E04" w:rsidRDefault="00472A53" w:rsidP="00472A53">
      <w:pPr>
        <w:pStyle w:val="a3"/>
        <w:numPr>
          <w:ilvl w:val="1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CE1E04">
        <w:rPr>
          <w:rFonts w:ascii="Times New Roman" w:hAnsi="Times New Roman"/>
          <w:sz w:val="26"/>
          <w:szCs w:val="26"/>
        </w:rPr>
        <w:t>В СПО провозглашается принцип всемерной поддержки разумных инициатив и инноваций членов СПО, как в оценочной деятельности, так и в экономике РФ.</w:t>
      </w:r>
    </w:p>
    <w:p w14:paraId="7A346777" w14:textId="77777777" w:rsidR="00472A53" w:rsidRPr="00CE1E04" w:rsidRDefault="00472A53" w:rsidP="00472A53">
      <w:pPr>
        <w:pStyle w:val="a3"/>
        <w:numPr>
          <w:ilvl w:val="1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CE1E04">
        <w:rPr>
          <w:rFonts w:ascii="Times New Roman" w:hAnsi="Times New Roman"/>
          <w:sz w:val="26"/>
          <w:szCs w:val="26"/>
        </w:rPr>
        <w:t>В СПО приветствуется реализация принципа разумного противодействия бюрократизации оценочной деятельности.</w:t>
      </w:r>
    </w:p>
    <w:p w14:paraId="477248C0" w14:textId="5B8D90CF" w:rsidR="00472A53" w:rsidRPr="00CE1E04" w:rsidRDefault="00472A53" w:rsidP="00472A53">
      <w:pPr>
        <w:pStyle w:val="a3"/>
        <w:numPr>
          <w:ilvl w:val="1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CE1E04">
        <w:rPr>
          <w:rFonts w:ascii="Times New Roman" w:hAnsi="Times New Roman"/>
          <w:sz w:val="26"/>
          <w:szCs w:val="26"/>
        </w:rPr>
        <w:t xml:space="preserve">В СПО реализуется принцип защиты своих членов в спорных ситуациях, прежде всего </w:t>
      </w:r>
      <w:r w:rsidR="008A5D1E" w:rsidRPr="00CE1E04">
        <w:rPr>
          <w:rFonts w:ascii="Times New Roman" w:hAnsi="Times New Roman"/>
          <w:sz w:val="26"/>
          <w:szCs w:val="26"/>
        </w:rPr>
        <w:t xml:space="preserve">при помощи </w:t>
      </w:r>
      <w:r w:rsidRPr="00CE1E04">
        <w:rPr>
          <w:rFonts w:ascii="Times New Roman" w:hAnsi="Times New Roman"/>
          <w:sz w:val="26"/>
          <w:szCs w:val="26"/>
        </w:rPr>
        <w:t>методической</w:t>
      </w:r>
      <w:r w:rsidR="008A5D1E" w:rsidRPr="00CE1E04">
        <w:rPr>
          <w:rFonts w:ascii="Times New Roman" w:hAnsi="Times New Roman"/>
          <w:sz w:val="26"/>
          <w:szCs w:val="26"/>
        </w:rPr>
        <w:t xml:space="preserve"> поддержки</w:t>
      </w:r>
      <w:r w:rsidRPr="00CE1E04">
        <w:rPr>
          <w:rFonts w:ascii="Times New Roman" w:hAnsi="Times New Roman"/>
          <w:sz w:val="26"/>
          <w:szCs w:val="26"/>
        </w:rPr>
        <w:t>, путем активной разработки стандартов, методических рекомендаций, положений и других методических документов СПО.</w:t>
      </w:r>
    </w:p>
    <w:p w14:paraId="065DC5CB" w14:textId="45F3386E" w:rsidR="00472A53" w:rsidRPr="00CE1E04" w:rsidRDefault="00472A53" w:rsidP="00472A53">
      <w:pPr>
        <w:pStyle w:val="a3"/>
        <w:numPr>
          <w:ilvl w:val="1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CE1E04">
        <w:rPr>
          <w:rFonts w:ascii="Times New Roman" w:hAnsi="Times New Roman"/>
          <w:sz w:val="26"/>
          <w:szCs w:val="26"/>
        </w:rPr>
        <w:t xml:space="preserve">Реализуется принцип увеличения количества </w:t>
      </w:r>
      <w:r w:rsidR="00FD12A8" w:rsidRPr="00CE1E04">
        <w:rPr>
          <w:rFonts w:ascii="Times New Roman" w:hAnsi="Times New Roman"/>
          <w:sz w:val="26"/>
          <w:szCs w:val="26"/>
        </w:rPr>
        <w:t>высоко</w:t>
      </w:r>
      <w:r w:rsidRPr="00CE1E04">
        <w:rPr>
          <w:rFonts w:ascii="Times New Roman" w:hAnsi="Times New Roman"/>
          <w:sz w:val="26"/>
          <w:szCs w:val="26"/>
        </w:rPr>
        <w:t>профессиональных членов</w:t>
      </w:r>
      <w:r w:rsidR="008A5D1E" w:rsidRPr="00CE1E04">
        <w:rPr>
          <w:rFonts w:ascii="Times New Roman" w:hAnsi="Times New Roman"/>
          <w:sz w:val="26"/>
          <w:szCs w:val="26"/>
        </w:rPr>
        <w:t xml:space="preserve"> СПО</w:t>
      </w:r>
      <w:r w:rsidR="00FD12A8" w:rsidRPr="00CE1E04">
        <w:rPr>
          <w:rFonts w:ascii="Times New Roman" w:hAnsi="Times New Roman"/>
          <w:sz w:val="26"/>
          <w:szCs w:val="26"/>
        </w:rPr>
        <w:t xml:space="preserve"> </w:t>
      </w:r>
      <w:r w:rsidR="008A5D1E" w:rsidRPr="00CE1E04">
        <w:rPr>
          <w:rFonts w:ascii="Times New Roman" w:hAnsi="Times New Roman"/>
          <w:sz w:val="26"/>
          <w:szCs w:val="26"/>
        </w:rPr>
        <w:t xml:space="preserve">путем реализации Аттестационным советом программ </w:t>
      </w:r>
      <w:r w:rsidRPr="00CE1E04">
        <w:rPr>
          <w:rFonts w:ascii="Times New Roman" w:hAnsi="Times New Roman"/>
          <w:sz w:val="26"/>
          <w:szCs w:val="26"/>
        </w:rPr>
        <w:t>повышени</w:t>
      </w:r>
      <w:r w:rsidR="008A5D1E" w:rsidRPr="00CE1E04">
        <w:rPr>
          <w:rFonts w:ascii="Times New Roman" w:hAnsi="Times New Roman"/>
          <w:sz w:val="26"/>
          <w:szCs w:val="26"/>
        </w:rPr>
        <w:t>я</w:t>
      </w:r>
      <w:r w:rsidRPr="00CE1E04">
        <w:rPr>
          <w:rFonts w:ascii="Times New Roman" w:hAnsi="Times New Roman"/>
          <w:sz w:val="26"/>
          <w:szCs w:val="26"/>
        </w:rPr>
        <w:t xml:space="preserve"> квалификации </w:t>
      </w:r>
      <w:r w:rsidR="008A5D1E" w:rsidRPr="00CE1E04">
        <w:rPr>
          <w:rFonts w:ascii="Times New Roman" w:hAnsi="Times New Roman"/>
          <w:sz w:val="26"/>
          <w:szCs w:val="26"/>
        </w:rPr>
        <w:t xml:space="preserve">и </w:t>
      </w:r>
      <w:r w:rsidRPr="00CE1E04">
        <w:rPr>
          <w:rFonts w:ascii="Times New Roman" w:hAnsi="Times New Roman"/>
          <w:sz w:val="26"/>
          <w:szCs w:val="26"/>
        </w:rPr>
        <w:t>сертификаци</w:t>
      </w:r>
      <w:r w:rsidR="008A5D1E" w:rsidRPr="00CE1E04">
        <w:rPr>
          <w:rFonts w:ascii="Times New Roman" w:hAnsi="Times New Roman"/>
          <w:sz w:val="26"/>
          <w:szCs w:val="26"/>
        </w:rPr>
        <w:t>и</w:t>
      </w:r>
      <w:r w:rsidRPr="00CE1E04">
        <w:rPr>
          <w:rFonts w:ascii="Times New Roman" w:hAnsi="Times New Roman"/>
          <w:sz w:val="26"/>
          <w:szCs w:val="26"/>
        </w:rPr>
        <w:t xml:space="preserve">. </w:t>
      </w:r>
    </w:p>
    <w:p w14:paraId="5679C0A1" w14:textId="42B5EF5E" w:rsidR="00472A53" w:rsidRPr="00CE1E04" w:rsidRDefault="00472A53" w:rsidP="00472A53">
      <w:pPr>
        <w:pStyle w:val="a3"/>
        <w:numPr>
          <w:ilvl w:val="1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CE1E04">
        <w:rPr>
          <w:rFonts w:ascii="Times New Roman" w:hAnsi="Times New Roman"/>
          <w:sz w:val="26"/>
          <w:szCs w:val="26"/>
        </w:rPr>
        <w:t xml:space="preserve">В СПО устанавливается принцип, что статус </w:t>
      </w:r>
      <w:r w:rsidR="008A5D1E" w:rsidRPr="00CE1E04">
        <w:rPr>
          <w:rFonts w:ascii="Times New Roman" w:hAnsi="Times New Roman"/>
          <w:sz w:val="26"/>
          <w:szCs w:val="26"/>
        </w:rPr>
        <w:t>сертифицированного</w:t>
      </w:r>
      <w:r w:rsidRPr="00CE1E04">
        <w:rPr>
          <w:rFonts w:ascii="Times New Roman" w:hAnsi="Times New Roman"/>
          <w:sz w:val="26"/>
          <w:szCs w:val="26"/>
        </w:rPr>
        <w:t xml:space="preserve"> </w:t>
      </w:r>
      <w:r w:rsidR="008A5D1E" w:rsidRPr="00CE1E04">
        <w:rPr>
          <w:rFonts w:ascii="Times New Roman" w:hAnsi="Times New Roman"/>
          <w:sz w:val="26"/>
          <w:szCs w:val="26"/>
        </w:rPr>
        <w:t xml:space="preserve">оценщика </w:t>
      </w:r>
      <w:r w:rsidRPr="00CE1E04">
        <w:rPr>
          <w:rFonts w:ascii="Times New Roman" w:hAnsi="Times New Roman"/>
          <w:sz w:val="26"/>
          <w:szCs w:val="26"/>
        </w:rPr>
        <w:t xml:space="preserve">СПО налагает на него определенные профессиональные и этические обязательства. Каждый </w:t>
      </w:r>
      <w:r w:rsidR="008A5D1E" w:rsidRPr="00CE1E04">
        <w:rPr>
          <w:rFonts w:ascii="Times New Roman" w:hAnsi="Times New Roman"/>
          <w:sz w:val="26"/>
          <w:szCs w:val="26"/>
        </w:rPr>
        <w:t>сертифицированный</w:t>
      </w:r>
      <w:r w:rsidRPr="00CE1E04">
        <w:rPr>
          <w:rFonts w:ascii="Times New Roman" w:hAnsi="Times New Roman"/>
          <w:sz w:val="26"/>
          <w:szCs w:val="26"/>
        </w:rPr>
        <w:t xml:space="preserve"> </w:t>
      </w:r>
      <w:r w:rsidR="008A5D1E" w:rsidRPr="00CE1E04">
        <w:rPr>
          <w:rFonts w:ascii="Times New Roman" w:hAnsi="Times New Roman"/>
          <w:sz w:val="26"/>
          <w:szCs w:val="26"/>
        </w:rPr>
        <w:t xml:space="preserve">оценщик </w:t>
      </w:r>
      <w:r w:rsidRPr="00CE1E04">
        <w:rPr>
          <w:rFonts w:ascii="Times New Roman" w:hAnsi="Times New Roman"/>
          <w:sz w:val="26"/>
          <w:szCs w:val="26"/>
        </w:rPr>
        <w:t xml:space="preserve">СПО является «лицом» СПО во внешнем мире, по которому потребители услуг оценивают профессиональный и этический уровень компетенций всех членов СПО и которое является основой репутации СПО. Правилом при принятии решений является принцип кратного увеличения ответственности для </w:t>
      </w:r>
      <w:r w:rsidR="008A5D1E" w:rsidRPr="00CE1E04">
        <w:rPr>
          <w:rFonts w:ascii="Times New Roman" w:hAnsi="Times New Roman"/>
          <w:sz w:val="26"/>
          <w:szCs w:val="26"/>
        </w:rPr>
        <w:t xml:space="preserve">сертифицированных оценщиков </w:t>
      </w:r>
      <w:r w:rsidRPr="00CE1E04">
        <w:rPr>
          <w:rFonts w:ascii="Times New Roman" w:hAnsi="Times New Roman"/>
          <w:sz w:val="26"/>
          <w:szCs w:val="26"/>
        </w:rPr>
        <w:t xml:space="preserve">СПО. Статус </w:t>
      </w:r>
      <w:r w:rsidR="008A5D1E" w:rsidRPr="00CE1E04">
        <w:rPr>
          <w:rFonts w:ascii="Times New Roman" w:hAnsi="Times New Roman"/>
          <w:sz w:val="26"/>
          <w:szCs w:val="26"/>
        </w:rPr>
        <w:t xml:space="preserve">сертифицированных оценщиков </w:t>
      </w:r>
      <w:r w:rsidRPr="00CE1E04">
        <w:rPr>
          <w:rFonts w:ascii="Times New Roman" w:hAnsi="Times New Roman"/>
          <w:sz w:val="26"/>
          <w:szCs w:val="26"/>
        </w:rPr>
        <w:t>СПО аннулируется в случае выявления непрофессиональных и/или неэтических действий</w:t>
      </w:r>
      <w:r w:rsidR="008A5D1E" w:rsidRPr="00CE1E04">
        <w:rPr>
          <w:rFonts w:ascii="Times New Roman" w:hAnsi="Times New Roman"/>
          <w:sz w:val="26"/>
          <w:szCs w:val="26"/>
        </w:rPr>
        <w:t xml:space="preserve"> лиц, обладающим этим статусом</w:t>
      </w:r>
      <w:r w:rsidRPr="00CE1E04">
        <w:rPr>
          <w:rFonts w:ascii="Times New Roman" w:hAnsi="Times New Roman"/>
          <w:sz w:val="26"/>
          <w:szCs w:val="26"/>
        </w:rPr>
        <w:t>.</w:t>
      </w:r>
    </w:p>
    <w:p w14:paraId="17DFD00F" w14:textId="6704778A" w:rsidR="00472A53" w:rsidRPr="00CE1E04" w:rsidRDefault="00472A53" w:rsidP="00472A53">
      <w:pPr>
        <w:pStyle w:val="a3"/>
        <w:numPr>
          <w:ilvl w:val="1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CE1E04">
        <w:rPr>
          <w:rFonts w:ascii="Times New Roman" w:hAnsi="Times New Roman"/>
          <w:sz w:val="26"/>
          <w:szCs w:val="26"/>
        </w:rPr>
        <w:t>Для выполнения миссии и достижения целей СПО одобряется принцип расширения численности СПО за счет</w:t>
      </w:r>
      <w:r w:rsidR="00CE1E04" w:rsidRPr="00CE1E04">
        <w:rPr>
          <w:rFonts w:ascii="Times New Roman" w:hAnsi="Times New Roman"/>
          <w:sz w:val="26"/>
          <w:szCs w:val="26"/>
        </w:rPr>
        <w:t xml:space="preserve"> </w:t>
      </w:r>
      <w:r w:rsidRPr="00CE1E04">
        <w:rPr>
          <w:rFonts w:ascii="Times New Roman" w:hAnsi="Times New Roman"/>
          <w:sz w:val="26"/>
          <w:szCs w:val="26"/>
        </w:rPr>
        <w:t xml:space="preserve">членов, которые разделяют и принимают миссию, цели, ценности и принципы СПО. </w:t>
      </w:r>
    </w:p>
    <w:p w14:paraId="003D94B0" w14:textId="316AC4B2" w:rsidR="00472A53" w:rsidRPr="00CE1E04" w:rsidRDefault="00472A53" w:rsidP="00472A53">
      <w:pPr>
        <w:pStyle w:val="a3"/>
        <w:numPr>
          <w:ilvl w:val="1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CE1E04">
        <w:rPr>
          <w:rFonts w:ascii="Times New Roman" w:hAnsi="Times New Roman"/>
          <w:sz w:val="26"/>
          <w:szCs w:val="26"/>
        </w:rPr>
        <w:t xml:space="preserve">В СПО устанавливается принцип, что членство в СПО несовместимо с любыми попытками использования оценочной деятельности для недобросовестной оценки, в коррупционных схемах, корыстных или иных </w:t>
      </w:r>
      <w:r w:rsidR="0025022A" w:rsidRPr="00CE1E04">
        <w:rPr>
          <w:rFonts w:ascii="Times New Roman" w:hAnsi="Times New Roman"/>
          <w:sz w:val="26"/>
          <w:szCs w:val="26"/>
        </w:rPr>
        <w:t>проявлениях</w:t>
      </w:r>
      <w:r w:rsidRPr="00CE1E04">
        <w:rPr>
          <w:rFonts w:ascii="Times New Roman" w:hAnsi="Times New Roman"/>
          <w:sz w:val="26"/>
          <w:szCs w:val="26"/>
        </w:rPr>
        <w:t xml:space="preserve"> личной заинтересованности, входящих в противоречие с Правилами деловой и профессиональной этики СПО, законодательством РФ. </w:t>
      </w:r>
    </w:p>
    <w:p w14:paraId="557DD11E" w14:textId="60ABC720" w:rsidR="00472A53" w:rsidRPr="00CE1E04" w:rsidRDefault="00472A53" w:rsidP="00472A53">
      <w:pPr>
        <w:pStyle w:val="a3"/>
        <w:numPr>
          <w:ilvl w:val="1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CE1E04">
        <w:rPr>
          <w:rFonts w:ascii="Times New Roman" w:hAnsi="Times New Roman"/>
          <w:sz w:val="26"/>
          <w:szCs w:val="26"/>
        </w:rPr>
        <w:t xml:space="preserve">В СПО устанавливается принцип, что статус физического лица </w:t>
      </w:r>
      <w:r w:rsidR="0025022A" w:rsidRPr="00CE1E04">
        <w:rPr>
          <w:rFonts w:ascii="Times New Roman" w:hAnsi="Times New Roman"/>
          <w:sz w:val="26"/>
          <w:szCs w:val="26"/>
        </w:rPr>
        <w:t>–</w:t>
      </w:r>
      <w:r w:rsidRPr="00CE1E04">
        <w:rPr>
          <w:rFonts w:ascii="Times New Roman" w:hAnsi="Times New Roman"/>
          <w:sz w:val="26"/>
          <w:szCs w:val="26"/>
        </w:rPr>
        <w:t xml:space="preserve"> члена СПО и принимаемых в отношении него решений не зависит от его общественного или профессионального статуса, занимаемой должности в органах управления СПО, властных структурах, а также от принадлежности к той или иной коммерческой организации и т.п. Во всех возможных случаях решения </w:t>
      </w:r>
      <w:r w:rsidR="0025022A" w:rsidRPr="00CE1E04">
        <w:rPr>
          <w:rFonts w:ascii="Times New Roman" w:hAnsi="Times New Roman"/>
          <w:sz w:val="26"/>
          <w:szCs w:val="26"/>
        </w:rPr>
        <w:t xml:space="preserve">и действия </w:t>
      </w:r>
      <w:r w:rsidRPr="00CE1E04">
        <w:rPr>
          <w:rFonts w:ascii="Times New Roman" w:hAnsi="Times New Roman"/>
          <w:sz w:val="26"/>
          <w:szCs w:val="26"/>
        </w:rPr>
        <w:t xml:space="preserve">СПО в отношении </w:t>
      </w:r>
      <w:r w:rsidR="0025022A" w:rsidRPr="00CE1E04">
        <w:rPr>
          <w:rFonts w:ascii="Times New Roman" w:hAnsi="Times New Roman"/>
          <w:sz w:val="26"/>
          <w:szCs w:val="26"/>
        </w:rPr>
        <w:t xml:space="preserve">сертифицированных оценщиков </w:t>
      </w:r>
      <w:r w:rsidRPr="00CE1E04">
        <w:rPr>
          <w:rFonts w:ascii="Times New Roman" w:hAnsi="Times New Roman"/>
          <w:sz w:val="26"/>
          <w:szCs w:val="26"/>
        </w:rPr>
        <w:t>и других членов СПО являются максимально дифференцированными.</w:t>
      </w:r>
    </w:p>
    <w:p w14:paraId="56CC5A0B" w14:textId="43CF545F" w:rsidR="00472A53" w:rsidRPr="00CE1E04" w:rsidRDefault="00472A53" w:rsidP="00472A53">
      <w:pPr>
        <w:pStyle w:val="a3"/>
        <w:numPr>
          <w:ilvl w:val="1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CE1E04">
        <w:rPr>
          <w:rFonts w:ascii="Times New Roman" w:hAnsi="Times New Roman"/>
          <w:sz w:val="26"/>
          <w:szCs w:val="26"/>
        </w:rPr>
        <w:lastRenderedPageBreak/>
        <w:t xml:space="preserve">Для выполнения миссии и достижения целей СПО, при условии соблюдения требований конфиденциальности, коммерческой и государственной тайны, в процессе осуществления оценочной деятельности члены СПО должны соблюдать принцип максимальной прозрачности и информационной открытости, который может сопровождаться публикацией отчетов, </w:t>
      </w:r>
      <w:r w:rsidR="0025022A" w:rsidRPr="00CE1E04">
        <w:rPr>
          <w:rFonts w:ascii="Times New Roman" w:hAnsi="Times New Roman"/>
          <w:sz w:val="26"/>
          <w:szCs w:val="26"/>
        </w:rPr>
        <w:t xml:space="preserve">проведением </w:t>
      </w:r>
      <w:r w:rsidRPr="00CE1E04">
        <w:rPr>
          <w:rFonts w:ascii="Times New Roman" w:hAnsi="Times New Roman"/>
          <w:sz w:val="26"/>
          <w:szCs w:val="26"/>
        </w:rPr>
        <w:t>экспертиз</w:t>
      </w:r>
      <w:r w:rsidR="0025022A" w:rsidRPr="00CE1E04">
        <w:rPr>
          <w:rFonts w:ascii="Times New Roman" w:hAnsi="Times New Roman"/>
          <w:sz w:val="26"/>
          <w:szCs w:val="26"/>
        </w:rPr>
        <w:t>ы</w:t>
      </w:r>
      <w:r w:rsidRPr="00CE1E04">
        <w:rPr>
          <w:rFonts w:ascii="Times New Roman" w:hAnsi="Times New Roman"/>
          <w:sz w:val="26"/>
          <w:szCs w:val="26"/>
        </w:rPr>
        <w:t xml:space="preserve"> на подтверждение стоимости с расчетной частью, встречной оценкой и выпуском отчетов, отражающих разные точки зрения на стоимость объектов и т.п. Прежде всего, этот принцип относится к оценке стоимости объектов, находящихся в государственной или муниципальной собственности, которая также может сопровождаться размещением сведений о результатах оценки стоимости таких объектов и отчетов об оценке их стоимости в информационно-телекоммуникационной сети </w:t>
      </w:r>
      <w:r w:rsidR="0025022A" w:rsidRPr="00CE1E04">
        <w:rPr>
          <w:rFonts w:ascii="Times New Roman" w:hAnsi="Times New Roman"/>
          <w:sz w:val="26"/>
          <w:szCs w:val="26"/>
        </w:rPr>
        <w:t>«</w:t>
      </w:r>
      <w:r w:rsidRPr="00CE1E04">
        <w:rPr>
          <w:rFonts w:ascii="Times New Roman" w:hAnsi="Times New Roman"/>
          <w:sz w:val="26"/>
          <w:szCs w:val="26"/>
        </w:rPr>
        <w:t>Интернет</w:t>
      </w:r>
      <w:r w:rsidR="0025022A" w:rsidRPr="00CE1E04">
        <w:rPr>
          <w:rFonts w:ascii="Times New Roman" w:hAnsi="Times New Roman"/>
          <w:sz w:val="26"/>
          <w:szCs w:val="26"/>
        </w:rPr>
        <w:t>»</w:t>
      </w:r>
      <w:r w:rsidRPr="00CE1E04">
        <w:rPr>
          <w:rFonts w:ascii="Times New Roman" w:hAnsi="Times New Roman"/>
          <w:sz w:val="26"/>
          <w:szCs w:val="26"/>
        </w:rPr>
        <w:t>.</w:t>
      </w:r>
    </w:p>
    <w:p w14:paraId="78A740AB" w14:textId="03E4A61E" w:rsidR="00472A53" w:rsidRPr="00CE1E04" w:rsidRDefault="00472A53" w:rsidP="00472A53">
      <w:pPr>
        <w:pStyle w:val="a3"/>
        <w:numPr>
          <w:ilvl w:val="1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CE1E04">
        <w:rPr>
          <w:rFonts w:ascii="Times New Roman" w:hAnsi="Times New Roman"/>
          <w:sz w:val="26"/>
          <w:szCs w:val="26"/>
        </w:rPr>
        <w:t xml:space="preserve">В СПО реализуется принцип </w:t>
      </w:r>
      <w:r w:rsidR="00DC6534" w:rsidRPr="00CE1E04">
        <w:rPr>
          <w:rFonts w:ascii="Times New Roman" w:hAnsi="Times New Roman"/>
          <w:sz w:val="26"/>
          <w:szCs w:val="26"/>
        </w:rPr>
        <w:t xml:space="preserve">приоритета </w:t>
      </w:r>
      <w:r w:rsidRPr="00CE1E04">
        <w:rPr>
          <w:rFonts w:ascii="Times New Roman" w:hAnsi="Times New Roman"/>
          <w:sz w:val="26"/>
          <w:szCs w:val="26"/>
        </w:rPr>
        <w:t>интересов членов СПО над интересами оценочных компаний.</w:t>
      </w:r>
    </w:p>
    <w:p w14:paraId="28059240" w14:textId="5224F775" w:rsidR="00472A53" w:rsidRPr="00CE1E04" w:rsidRDefault="00472A53" w:rsidP="00472A53">
      <w:pPr>
        <w:pStyle w:val="a3"/>
        <w:numPr>
          <w:ilvl w:val="1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CE1E04">
        <w:rPr>
          <w:rFonts w:ascii="Times New Roman" w:hAnsi="Times New Roman"/>
          <w:sz w:val="26"/>
          <w:szCs w:val="26"/>
        </w:rPr>
        <w:t xml:space="preserve">В СПО реализуется принцип контроля за деятельностью членов </w:t>
      </w:r>
      <w:r w:rsidR="00DC6534" w:rsidRPr="00CE1E04">
        <w:rPr>
          <w:rFonts w:ascii="Times New Roman" w:hAnsi="Times New Roman"/>
          <w:sz w:val="26"/>
          <w:szCs w:val="26"/>
        </w:rPr>
        <w:t>Э</w:t>
      </w:r>
      <w:r w:rsidRPr="00CE1E04">
        <w:rPr>
          <w:rFonts w:ascii="Times New Roman" w:hAnsi="Times New Roman"/>
          <w:sz w:val="26"/>
          <w:szCs w:val="26"/>
        </w:rPr>
        <w:t xml:space="preserve">кспертного совета </w:t>
      </w:r>
      <w:r w:rsidR="00DC6534" w:rsidRPr="00CE1E04">
        <w:rPr>
          <w:rFonts w:ascii="Times New Roman" w:hAnsi="Times New Roman"/>
          <w:sz w:val="26"/>
          <w:szCs w:val="26"/>
        </w:rPr>
        <w:t xml:space="preserve">Партнерства </w:t>
      </w:r>
      <w:r w:rsidRPr="00CE1E04">
        <w:rPr>
          <w:rFonts w:ascii="Times New Roman" w:hAnsi="Times New Roman"/>
          <w:sz w:val="26"/>
          <w:szCs w:val="26"/>
        </w:rPr>
        <w:t>и устанавливается ответственность за проведением экспертизы отчетов об оценке при обжаловании результатов экспертизы отчетов об оценке потребителями оценочных услуг и выявлении непрофессиональных и/или неэтических действий экспертов.</w:t>
      </w:r>
    </w:p>
    <w:p w14:paraId="3C4E36FB" w14:textId="3E8217AE" w:rsidR="00472A53" w:rsidRPr="00CE1E04" w:rsidRDefault="00472A53" w:rsidP="004274AD">
      <w:pPr>
        <w:pStyle w:val="a3"/>
        <w:numPr>
          <w:ilvl w:val="1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CE1E04">
        <w:rPr>
          <w:rFonts w:ascii="Times New Roman" w:hAnsi="Times New Roman"/>
          <w:sz w:val="26"/>
          <w:szCs w:val="26"/>
        </w:rPr>
        <w:t>В СПО устанавливается принцип минимизации доли договоров обязательного страхования ответственности оценщиков – членов СПО, по которым осуществляется страховая выплата, в общем количестве заключенных договоров обязательного страхования ответственности членов СПО.</w:t>
      </w:r>
    </w:p>
    <w:p w14:paraId="60113043" w14:textId="2D824CA5" w:rsidR="004748A0" w:rsidRPr="000E4C92" w:rsidRDefault="004748A0" w:rsidP="000C53D1">
      <w:pPr>
        <w:jc w:val="center"/>
        <w:rPr>
          <w:rFonts w:ascii="Times New Roman" w:hAnsi="Times New Roman"/>
          <w:sz w:val="26"/>
          <w:szCs w:val="26"/>
        </w:rPr>
      </w:pPr>
    </w:p>
    <w:p w14:paraId="6A6EC265" w14:textId="6506E77E" w:rsidR="002A1EF8" w:rsidRPr="004274AD" w:rsidRDefault="002A1EF8" w:rsidP="004274AD">
      <w:pPr>
        <w:jc w:val="both"/>
        <w:rPr>
          <w:rFonts w:ascii="Times New Roman" w:hAnsi="Times New Roman"/>
          <w:b/>
          <w:sz w:val="26"/>
          <w:szCs w:val="26"/>
        </w:rPr>
      </w:pPr>
    </w:p>
    <w:sectPr w:rsidR="002A1EF8" w:rsidRPr="004274AD" w:rsidSect="000E4C92">
      <w:footerReference w:type="even" r:id="rId9"/>
      <w:footerReference w:type="default" r:id="rId10"/>
      <w:pgSz w:w="11906" w:h="16838"/>
      <w:pgMar w:top="680" w:right="737" w:bottom="680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51F0F1" w14:textId="77777777" w:rsidR="00C835A9" w:rsidRDefault="00C835A9" w:rsidP="000C53D1">
      <w:pPr>
        <w:spacing w:after="0" w:line="240" w:lineRule="auto"/>
      </w:pPr>
      <w:r>
        <w:separator/>
      </w:r>
    </w:p>
  </w:endnote>
  <w:endnote w:type="continuationSeparator" w:id="0">
    <w:p w14:paraId="1DC892AB" w14:textId="77777777" w:rsidR="00C835A9" w:rsidRDefault="00C835A9" w:rsidP="000C5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2373D" w14:textId="77777777" w:rsidR="00C835A9" w:rsidRDefault="00C835A9" w:rsidP="000C53D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669334F" w14:textId="77777777" w:rsidR="00C835A9" w:rsidRDefault="00C835A9" w:rsidP="000C53D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8E090" w14:textId="77777777" w:rsidR="00C835A9" w:rsidRDefault="00C835A9" w:rsidP="000C53D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D6E93">
      <w:rPr>
        <w:rStyle w:val="a8"/>
        <w:noProof/>
      </w:rPr>
      <w:t>2</w:t>
    </w:r>
    <w:r>
      <w:rPr>
        <w:rStyle w:val="a8"/>
      </w:rPr>
      <w:fldChar w:fldCharType="end"/>
    </w:r>
  </w:p>
  <w:p w14:paraId="7F4F62A9" w14:textId="77777777" w:rsidR="00C835A9" w:rsidRDefault="00C835A9" w:rsidP="000C53D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4FFED1" w14:textId="77777777" w:rsidR="00C835A9" w:rsidRDefault="00C835A9" w:rsidP="000C53D1">
      <w:pPr>
        <w:spacing w:after="0" w:line="240" w:lineRule="auto"/>
      </w:pPr>
      <w:r>
        <w:separator/>
      </w:r>
    </w:p>
  </w:footnote>
  <w:footnote w:type="continuationSeparator" w:id="0">
    <w:p w14:paraId="467DB336" w14:textId="77777777" w:rsidR="00C835A9" w:rsidRDefault="00C835A9" w:rsidP="000C5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85130"/>
    <w:multiLevelType w:val="multilevel"/>
    <w:tmpl w:val="97786E6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MS ??" w:hAnsi="Calibri" w:cs="Times New Roman"/>
        <w:b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17C87B0A"/>
    <w:multiLevelType w:val="hybridMultilevel"/>
    <w:tmpl w:val="09E62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F10766"/>
    <w:multiLevelType w:val="multilevel"/>
    <w:tmpl w:val="97786E6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MS ??" w:hAnsi="Calibri" w:cs="Times New Roman"/>
        <w:b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3B601426"/>
    <w:multiLevelType w:val="hybridMultilevel"/>
    <w:tmpl w:val="B4FA8886"/>
    <w:lvl w:ilvl="0" w:tplc="D416C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9E79A5"/>
    <w:multiLevelType w:val="hybridMultilevel"/>
    <w:tmpl w:val="17D00238"/>
    <w:lvl w:ilvl="0" w:tplc="DF08C362">
      <w:start w:val="2"/>
      <w:numFmt w:val="bullet"/>
      <w:lvlText w:val="-"/>
      <w:lvlJc w:val="left"/>
      <w:pPr>
        <w:ind w:left="1068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1C06E62"/>
    <w:multiLevelType w:val="hybridMultilevel"/>
    <w:tmpl w:val="1B32C1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4DB11E6"/>
    <w:multiLevelType w:val="hybridMultilevel"/>
    <w:tmpl w:val="FF2017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FCC6CA1"/>
    <w:multiLevelType w:val="hybridMultilevel"/>
    <w:tmpl w:val="3CA6FC2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80008F6"/>
    <w:multiLevelType w:val="multilevel"/>
    <w:tmpl w:val="B0264FD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MS ??" w:hAnsi="Calibri" w:cs="Times New Roman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6ECD06F7"/>
    <w:multiLevelType w:val="multilevel"/>
    <w:tmpl w:val="7A48B82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MS ??" w:hAnsi="Calibri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9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D0F"/>
    <w:rsid w:val="00022ECF"/>
    <w:rsid w:val="00033977"/>
    <w:rsid w:val="00035F18"/>
    <w:rsid w:val="0005035A"/>
    <w:rsid w:val="000519D9"/>
    <w:rsid w:val="00052104"/>
    <w:rsid w:val="0005258B"/>
    <w:rsid w:val="000A04D8"/>
    <w:rsid w:val="000C53D1"/>
    <w:rsid w:val="000C62E5"/>
    <w:rsid w:val="000E4C92"/>
    <w:rsid w:val="00153235"/>
    <w:rsid w:val="00157CBC"/>
    <w:rsid w:val="00165B16"/>
    <w:rsid w:val="001745C1"/>
    <w:rsid w:val="001860C6"/>
    <w:rsid w:val="00187A77"/>
    <w:rsid w:val="001936F1"/>
    <w:rsid w:val="001966A9"/>
    <w:rsid w:val="001A7AFD"/>
    <w:rsid w:val="001B1FDE"/>
    <w:rsid w:val="001C0EBB"/>
    <w:rsid w:val="001C3B58"/>
    <w:rsid w:val="001D6355"/>
    <w:rsid w:val="001D7356"/>
    <w:rsid w:val="001E0929"/>
    <w:rsid w:val="001E22B0"/>
    <w:rsid w:val="001E6517"/>
    <w:rsid w:val="001F5B97"/>
    <w:rsid w:val="00203562"/>
    <w:rsid w:val="002202F5"/>
    <w:rsid w:val="00222202"/>
    <w:rsid w:val="00226378"/>
    <w:rsid w:val="0023528E"/>
    <w:rsid w:val="0024202A"/>
    <w:rsid w:val="00243B7B"/>
    <w:rsid w:val="0025022A"/>
    <w:rsid w:val="002623BD"/>
    <w:rsid w:val="00264445"/>
    <w:rsid w:val="00276646"/>
    <w:rsid w:val="002944BF"/>
    <w:rsid w:val="00297CC7"/>
    <w:rsid w:val="00297EF4"/>
    <w:rsid w:val="002A1EF8"/>
    <w:rsid w:val="002C421C"/>
    <w:rsid w:val="002E0880"/>
    <w:rsid w:val="00300942"/>
    <w:rsid w:val="003171D1"/>
    <w:rsid w:val="003270B9"/>
    <w:rsid w:val="003469BE"/>
    <w:rsid w:val="003A3E84"/>
    <w:rsid w:val="003A6FA3"/>
    <w:rsid w:val="003D72E4"/>
    <w:rsid w:val="003E5930"/>
    <w:rsid w:val="003F386E"/>
    <w:rsid w:val="00405412"/>
    <w:rsid w:val="00416B6F"/>
    <w:rsid w:val="004244EB"/>
    <w:rsid w:val="004274AD"/>
    <w:rsid w:val="00450401"/>
    <w:rsid w:val="004626F3"/>
    <w:rsid w:val="00472A53"/>
    <w:rsid w:val="004748A0"/>
    <w:rsid w:val="00476BBD"/>
    <w:rsid w:val="004824CF"/>
    <w:rsid w:val="004915BB"/>
    <w:rsid w:val="004A7B07"/>
    <w:rsid w:val="004B3D3B"/>
    <w:rsid w:val="004D1948"/>
    <w:rsid w:val="004D68A0"/>
    <w:rsid w:val="004E3D2F"/>
    <w:rsid w:val="00517396"/>
    <w:rsid w:val="005445EA"/>
    <w:rsid w:val="00547B03"/>
    <w:rsid w:val="005574DB"/>
    <w:rsid w:val="00563805"/>
    <w:rsid w:val="005643BD"/>
    <w:rsid w:val="005771D0"/>
    <w:rsid w:val="005902FD"/>
    <w:rsid w:val="005A64E7"/>
    <w:rsid w:val="005B3D0F"/>
    <w:rsid w:val="005C56BB"/>
    <w:rsid w:val="005D738A"/>
    <w:rsid w:val="005F0D85"/>
    <w:rsid w:val="005F4E47"/>
    <w:rsid w:val="00633344"/>
    <w:rsid w:val="00635999"/>
    <w:rsid w:val="006375AF"/>
    <w:rsid w:val="00653A30"/>
    <w:rsid w:val="00664349"/>
    <w:rsid w:val="006645D5"/>
    <w:rsid w:val="00675A3E"/>
    <w:rsid w:val="0069530F"/>
    <w:rsid w:val="006A786C"/>
    <w:rsid w:val="006B0625"/>
    <w:rsid w:val="006D6E93"/>
    <w:rsid w:val="006E766A"/>
    <w:rsid w:val="006E79C8"/>
    <w:rsid w:val="007062CD"/>
    <w:rsid w:val="00715085"/>
    <w:rsid w:val="00716736"/>
    <w:rsid w:val="00731280"/>
    <w:rsid w:val="007474C2"/>
    <w:rsid w:val="007546BD"/>
    <w:rsid w:val="007578F8"/>
    <w:rsid w:val="00772868"/>
    <w:rsid w:val="00781673"/>
    <w:rsid w:val="00783229"/>
    <w:rsid w:val="007878C7"/>
    <w:rsid w:val="007A02BC"/>
    <w:rsid w:val="007A38CE"/>
    <w:rsid w:val="007A54F7"/>
    <w:rsid w:val="007C160B"/>
    <w:rsid w:val="007C3A5C"/>
    <w:rsid w:val="007D00F7"/>
    <w:rsid w:val="007E183B"/>
    <w:rsid w:val="00804367"/>
    <w:rsid w:val="00806307"/>
    <w:rsid w:val="008448C8"/>
    <w:rsid w:val="00845C24"/>
    <w:rsid w:val="0086079F"/>
    <w:rsid w:val="008667ED"/>
    <w:rsid w:val="008931F5"/>
    <w:rsid w:val="008A3766"/>
    <w:rsid w:val="008A5842"/>
    <w:rsid w:val="008A5D1E"/>
    <w:rsid w:val="008A708D"/>
    <w:rsid w:val="008B0DE6"/>
    <w:rsid w:val="008C4142"/>
    <w:rsid w:val="008C68DE"/>
    <w:rsid w:val="008D43B7"/>
    <w:rsid w:val="008F14B4"/>
    <w:rsid w:val="00901827"/>
    <w:rsid w:val="00930149"/>
    <w:rsid w:val="00953C8A"/>
    <w:rsid w:val="009A3571"/>
    <w:rsid w:val="009B7294"/>
    <w:rsid w:val="009C1D23"/>
    <w:rsid w:val="009E1556"/>
    <w:rsid w:val="00A24DF7"/>
    <w:rsid w:val="00A3770A"/>
    <w:rsid w:val="00A451E9"/>
    <w:rsid w:val="00A453C5"/>
    <w:rsid w:val="00A5665A"/>
    <w:rsid w:val="00A76494"/>
    <w:rsid w:val="00A91831"/>
    <w:rsid w:val="00A93D45"/>
    <w:rsid w:val="00AA3190"/>
    <w:rsid w:val="00B12108"/>
    <w:rsid w:val="00B12A87"/>
    <w:rsid w:val="00B22F60"/>
    <w:rsid w:val="00B24255"/>
    <w:rsid w:val="00B3524B"/>
    <w:rsid w:val="00B43115"/>
    <w:rsid w:val="00B7115A"/>
    <w:rsid w:val="00B746D5"/>
    <w:rsid w:val="00B910DA"/>
    <w:rsid w:val="00B9728A"/>
    <w:rsid w:val="00BA4FE3"/>
    <w:rsid w:val="00BB1AB2"/>
    <w:rsid w:val="00BB4F94"/>
    <w:rsid w:val="00BD5EFA"/>
    <w:rsid w:val="00BF01E6"/>
    <w:rsid w:val="00BF6475"/>
    <w:rsid w:val="00C013A2"/>
    <w:rsid w:val="00C11912"/>
    <w:rsid w:val="00C1291C"/>
    <w:rsid w:val="00C176A3"/>
    <w:rsid w:val="00C21302"/>
    <w:rsid w:val="00C30998"/>
    <w:rsid w:val="00C46CF5"/>
    <w:rsid w:val="00C47EB0"/>
    <w:rsid w:val="00C66D9E"/>
    <w:rsid w:val="00C66FE2"/>
    <w:rsid w:val="00C835A9"/>
    <w:rsid w:val="00C85426"/>
    <w:rsid w:val="00C903A9"/>
    <w:rsid w:val="00CA7304"/>
    <w:rsid w:val="00CB5998"/>
    <w:rsid w:val="00CD231B"/>
    <w:rsid w:val="00CD37F9"/>
    <w:rsid w:val="00CE1E04"/>
    <w:rsid w:val="00D03B56"/>
    <w:rsid w:val="00D104D4"/>
    <w:rsid w:val="00D25E23"/>
    <w:rsid w:val="00D34962"/>
    <w:rsid w:val="00D3792D"/>
    <w:rsid w:val="00D557E6"/>
    <w:rsid w:val="00D63DFA"/>
    <w:rsid w:val="00D7708F"/>
    <w:rsid w:val="00DB7B01"/>
    <w:rsid w:val="00DC3E84"/>
    <w:rsid w:val="00DC6534"/>
    <w:rsid w:val="00DF2E1F"/>
    <w:rsid w:val="00E020F7"/>
    <w:rsid w:val="00E02A27"/>
    <w:rsid w:val="00E10DC2"/>
    <w:rsid w:val="00E270C5"/>
    <w:rsid w:val="00E37728"/>
    <w:rsid w:val="00E70589"/>
    <w:rsid w:val="00EA3166"/>
    <w:rsid w:val="00EA4EB8"/>
    <w:rsid w:val="00EB7249"/>
    <w:rsid w:val="00EE0261"/>
    <w:rsid w:val="00F60934"/>
    <w:rsid w:val="00F63BEA"/>
    <w:rsid w:val="00F643AD"/>
    <w:rsid w:val="00F738EB"/>
    <w:rsid w:val="00F74CF1"/>
    <w:rsid w:val="00F8119C"/>
    <w:rsid w:val="00F83B60"/>
    <w:rsid w:val="00F910E2"/>
    <w:rsid w:val="00F92D41"/>
    <w:rsid w:val="00F94FC8"/>
    <w:rsid w:val="00F97E67"/>
    <w:rsid w:val="00FB381A"/>
    <w:rsid w:val="00FB7B75"/>
    <w:rsid w:val="00FC2501"/>
    <w:rsid w:val="00FD03A9"/>
    <w:rsid w:val="00FD12A8"/>
    <w:rsid w:val="00FD5A09"/>
    <w:rsid w:val="00FD7688"/>
    <w:rsid w:val="00FE0F46"/>
    <w:rsid w:val="00FF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903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??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1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B3D0F"/>
    <w:pPr>
      <w:ind w:left="720"/>
      <w:contextualSpacing/>
    </w:pPr>
  </w:style>
  <w:style w:type="paragraph" w:customStyle="1" w:styleId="Body1">
    <w:name w:val="Body 1"/>
    <w:autoRedefine/>
    <w:uiPriority w:val="99"/>
    <w:rsid w:val="003A6FA3"/>
    <w:rPr>
      <w:rFonts w:ascii="Helvetica" w:eastAsia="Arial Unicode MS" w:hAnsi="Helvetica"/>
      <w:color w:val="000000"/>
      <w:sz w:val="24"/>
      <w:szCs w:val="20"/>
    </w:rPr>
  </w:style>
  <w:style w:type="paragraph" w:styleId="a4">
    <w:name w:val="Balloon Text"/>
    <w:basedOn w:val="a"/>
    <w:link w:val="a5"/>
    <w:uiPriority w:val="99"/>
    <w:semiHidden/>
    <w:rsid w:val="007878C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imes New Roman" w:hAnsi="Times New Roman" w:cs="Times New Roman"/>
      <w:sz w:val="2"/>
    </w:rPr>
  </w:style>
  <w:style w:type="paragraph" w:customStyle="1" w:styleId="Default">
    <w:name w:val="Default"/>
    <w:rsid w:val="005902FD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paragraph" w:styleId="a6">
    <w:name w:val="footer"/>
    <w:basedOn w:val="a"/>
    <w:link w:val="a7"/>
    <w:uiPriority w:val="99"/>
    <w:unhideWhenUsed/>
    <w:rsid w:val="000C5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53D1"/>
  </w:style>
  <w:style w:type="character" w:styleId="a8">
    <w:name w:val="page number"/>
    <w:basedOn w:val="a0"/>
    <w:uiPriority w:val="99"/>
    <w:semiHidden/>
    <w:unhideWhenUsed/>
    <w:rsid w:val="000C53D1"/>
  </w:style>
  <w:style w:type="paragraph" w:styleId="a9">
    <w:name w:val="Normal (Web)"/>
    <w:basedOn w:val="a"/>
    <w:uiPriority w:val="99"/>
    <w:unhideWhenUsed/>
    <w:rsid w:val="001966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1966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??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1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B3D0F"/>
    <w:pPr>
      <w:ind w:left="720"/>
      <w:contextualSpacing/>
    </w:pPr>
  </w:style>
  <w:style w:type="paragraph" w:customStyle="1" w:styleId="Body1">
    <w:name w:val="Body 1"/>
    <w:autoRedefine/>
    <w:uiPriority w:val="99"/>
    <w:rsid w:val="003A6FA3"/>
    <w:rPr>
      <w:rFonts w:ascii="Helvetica" w:eastAsia="Arial Unicode MS" w:hAnsi="Helvetica"/>
      <w:color w:val="000000"/>
      <w:sz w:val="24"/>
      <w:szCs w:val="20"/>
    </w:rPr>
  </w:style>
  <w:style w:type="paragraph" w:styleId="a4">
    <w:name w:val="Balloon Text"/>
    <w:basedOn w:val="a"/>
    <w:link w:val="a5"/>
    <w:uiPriority w:val="99"/>
    <w:semiHidden/>
    <w:rsid w:val="007878C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imes New Roman" w:hAnsi="Times New Roman" w:cs="Times New Roman"/>
      <w:sz w:val="2"/>
    </w:rPr>
  </w:style>
  <w:style w:type="paragraph" w:customStyle="1" w:styleId="Default">
    <w:name w:val="Default"/>
    <w:rsid w:val="005902FD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paragraph" w:styleId="a6">
    <w:name w:val="footer"/>
    <w:basedOn w:val="a"/>
    <w:link w:val="a7"/>
    <w:uiPriority w:val="99"/>
    <w:unhideWhenUsed/>
    <w:rsid w:val="000C5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53D1"/>
  </w:style>
  <w:style w:type="character" w:styleId="a8">
    <w:name w:val="page number"/>
    <w:basedOn w:val="a0"/>
    <w:uiPriority w:val="99"/>
    <w:semiHidden/>
    <w:unhideWhenUsed/>
    <w:rsid w:val="000C53D1"/>
  </w:style>
  <w:style w:type="paragraph" w:styleId="a9">
    <w:name w:val="Normal (Web)"/>
    <w:basedOn w:val="a"/>
    <w:uiPriority w:val="99"/>
    <w:unhideWhenUsed/>
    <w:rsid w:val="001966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196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2470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single" w:sz="6" w:space="12" w:color="CCCCCC"/>
            <w:bottom w:val="none" w:sz="0" w:space="0" w:color="auto"/>
            <w:right w:val="none" w:sz="0" w:space="0" w:color="auto"/>
          </w:divBdr>
          <w:divsChild>
            <w:div w:id="14355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8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488552">
                          <w:blockQuote w:val="1"/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2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7094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single" w:sz="6" w:space="12" w:color="CCCCCC"/>
            <w:bottom w:val="none" w:sz="0" w:space="0" w:color="auto"/>
            <w:right w:val="none" w:sz="0" w:space="0" w:color="auto"/>
          </w:divBdr>
          <w:divsChild>
            <w:div w:id="94302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9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4044">
                          <w:blockQuote w:val="1"/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2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EBED68-ACC0-4AEA-80EF-9BDAC84F9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796</Words>
  <Characters>5590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D.Ronzin</dc:creator>
  <cp:lastModifiedBy>UserSPO</cp:lastModifiedBy>
  <cp:revision>3</cp:revision>
  <cp:lastPrinted>2013-12-18T08:41:00Z</cp:lastPrinted>
  <dcterms:created xsi:type="dcterms:W3CDTF">2013-12-20T10:12:00Z</dcterms:created>
  <dcterms:modified xsi:type="dcterms:W3CDTF">2013-12-20T10:13:00Z</dcterms:modified>
</cp:coreProperties>
</file>